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9" w:rsidRDefault="00071674" w:rsidP="00E77760">
      <w:pPr>
        <w:pStyle w:val="Heading1"/>
        <w:rPr>
          <w:lang w:val="fr-BE"/>
        </w:rPr>
      </w:pPr>
      <w:r>
        <w:rPr>
          <w:lang w:val="fr-BE"/>
        </w:rPr>
        <w:t>IDP JDF Finishing Samples</w:t>
      </w:r>
    </w:p>
    <w:p w:rsidR="0090290D" w:rsidRPr="0090290D" w:rsidRDefault="00AD4795" w:rsidP="00AD4795">
      <w:pPr>
        <w:pStyle w:val="Heading2"/>
        <w:rPr>
          <w:lang w:val="fr-BE"/>
        </w:rPr>
      </w:pPr>
      <w:r>
        <w:rPr>
          <w:lang w:val="fr-BE"/>
        </w:rPr>
        <w:t>Saddle stitching (booklet case)</w:t>
      </w:r>
    </w:p>
    <w:p w:rsidR="00071674" w:rsidRPr="008B4D89" w:rsidRDefault="00071674" w:rsidP="00071674">
      <w:pPr>
        <w:pStyle w:val="Topic"/>
        <w:keepNext/>
        <w:ind w:left="0" w:firstLine="0"/>
      </w:pPr>
      <w:r w:rsidRPr="008B4D89">
        <w:t xml:space="preserve">The following JDF fragment specifies </w:t>
      </w:r>
      <w:r>
        <w:t xml:space="preserve">saddle stitching </w:t>
      </w:r>
      <w:r w:rsidRPr="008B4D89">
        <w:t>with 2 staples</w:t>
      </w:r>
      <w:r>
        <w:t xml:space="preserve"> for a pre-imposed calendar booklet</w:t>
      </w:r>
      <w:r w:rsidRPr="008B4D89">
        <w:t>.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 w:rsidRPr="008B4D89">
        <w:rPr>
          <w:rFonts w:ascii="Courier New" w:hAnsi="Courier New" w:cs="Courier New"/>
          <w:color w:val="0000FF"/>
          <w:sz w:val="16"/>
          <w:szCs w:val="16"/>
        </w:rPr>
        <w:t>&lt;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JDF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Type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="Combined"</w:t>
      </w:r>
      <w:r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Types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LayoutPreparation Imposition Interpreting Rendering DigitalPrinting Stitching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8"/>
        </w:rPr>
        <w:t>Category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="DigitalPrinting"</w:t>
      </w:r>
      <w:r>
        <w:rPr>
          <w:rFonts w:ascii="Courier New" w:hAnsi="Courier New" w:cs="Courier New"/>
          <w:color w:val="0000FF"/>
          <w:sz w:val="16"/>
          <w:szCs w:val="18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8"/>
        </w:rPr>
        <w:t xml:space="preserve">... 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>&lt;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ResourcePool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>&lt;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Component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ID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="component_internal"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Class</w:t>
      </w:r>
      <w:r w:rsidRPr="008B4D89">
        <w:rPr>
          <w:rFonts w:ascii="Courier New" w:hAnsi="Courier New" w:cs="Courier New"/>
          <w:color w:val="0000FF"/>
          <w:sz w:val="16"/>
          <w:szCs w:val="16"/>
        </w:rPr>
        <w:t xml:space="preserve">="Quantity" 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FF00FF"/>
          <w:sz w:val="16"/>
          <w:szCs w:val="16"/>
        </w:rPr>
      </w:pPr>
      <w:r w:rsidRPr="008B4D89">
        <w:rPr>
          <w:rFonts w:ascii="Courier New" w:hAnsi="Courier New" w:cs="Courier New"/>
          <w:color w:val="0000FF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ab/>
        <w:t xml:space="preserve"> 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ComponentType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="PartialProduct"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PipeProtocol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="Internal"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sz w:val="16"/>
          <w:szCs w:val="16"/>
        </w:rPr>
      </w:pP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  <w:t xml:space="preserve">  Status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="Unavailable"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/&gt;</w:t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>&lt;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StitchingParams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8"/>
        </w:rPr>
        <w:t>ID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="NodeIDStitching"</w:t>
      </w:r>
      <w:r w:rsidRPr="008B4D89">
        <w:rPr>
          <w:rFonts w:ascii="Courier New" w:hAnsi="Courier New" w:cs="Courier New"/>
          <w:color w:val="FF0000"/>
          <w:sz w:val="16"/>
          <w:szCs w:val="18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NumberOfStitches</w:t>
      </w:r>
      <w:r w:rsidRPr="008B4D89">
        <w:rPr>
          <w:rFonts w:ascii="Courier New" w:hAnsi="Courier New" w:cs="Courier New"/>
          <w:color w:val="0000FF"/>
          <w:sz w:val="16"/>
          <w:szCs w:val="16"/>
        </w:rPr>
        <w:t xml:space="preserve">="2" 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StitchType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</w:t>
      </w:r>
      <w:r>
        <w:rPr>
          <w:rFonts w:ascii="Courier New" w:hAnsi="Courier New" w:cs="Courier New"/>
          <w:color w:val="0000FF"/>
          <w:sz w:val="16"/>
          <w:szCs w:val="16"/>
        </w:rPr>
        <w:t>Saddle</w:t>
      </w:r>
      <w:r w:rsidRPr="008B4D89">
        <w:rPr>
          <w:rFonts w:ascii="Courier New" w:hAnsi="Courier New" w:cs="Courier New"/>
          <w:color w:val="0000FF"/>
          <w:sz w:val="16"/>
          <w:szCs w:val="16"/>
        </w:rPr>
        <w:t xml:space="preserve">" </w:t>
      </w:r>
      <w:r w:rsidRPr="008B4D89">
        <w:rPr>
          <w:rFonts w:ascii="Courier New" w:hAnsi="Courier New" w:cs="Courier New"/>
          <w:color w:val="FF0000"/>
          <w:sz w:val="16"/>
          <w:szCs w:val="18"/>
        </w:rPr>
        <w:t>Class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="Parameter"</w:t>
      </w:r>
      <w:r w:rsidRPr="008B4D89">
        <w:rPr>
          <w:rFonts w:ascii="Courier New" w:hAnsi="Courier New" w:cs="Courier New"/>
          <w:color w:val="FF00FF"/>
          <w:sz w:val="16"/>
          <w:szCs w:val="18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8"/>
        </w:rPr>
        <w:t>Status</w:t>
      </w:r>
      <w:r w:rsidRPr="008B4D89">
        <w:rPr>
          <w:rFonts w:ascii="Courier New" w:hAnsi="Courier New" w:cs="Courier New"/>
          <w:color w:val="0000FF"/>
          <w:sz w:val="16"/>
          <w:szCs w:val="18"/>
        </w:rPr>
        <w:t xml:space="preserve">="Available" 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/&gt;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>&lt;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Component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ID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="component_final"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Class</w:t>
      </w:r>
      <w:r w:rsidRPr="008B4D89">
        <w:rPr>
          <w:rFonts w:ascii="Courier New" w:hAnsi="Courier New" w:cs="Courier New"/>
          <w:color w:val="0000FF"/>
          <w:sz w:val="16"/>
          <w:szCs w:val="16"/>
        </w:rPr>
        <w:t xml:space="preserve">="Quantity" 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sz w:val="16"/>
          <w:szCs w:val="16"/>
        </w:rPr>
      </w:pPr>
      <w:r w:rsidRPr="008B4D89">
        <w:rPr>
          <w:rFonts w:ascii="Courier New" w:hAnsi="Courier New" w:cs="Courier New"/>
          <w:color w:val="0000FF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ab/>
        <w:t xml:space="preserve"> 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ComponentType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="FinalProduct"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Status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="Unavailable"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/&gt;</w:t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8"/>
        </w:rPr>
        <w:t>...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>&lt;/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ResourcePool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sz w:val="16"/>
          <w:szCs w:val="16"/>
        </w:rPr>
      </w:pP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8"/>
        </w:rPr>
        <w:t>...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17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8"/>
        </w:rPr>
      </w:pPr>
      <w:r w:rsidRPr="008B4D89">
        <w:rPr>
          <w:rFonts w:ascii="Courier New" w:hAnsi="Courier New" w:cs="Courier New"/>
          <w:sz w:val="16"/>
          <w:szCs w:val="18"/>
        </w:rPr>
        <w:tab/>
      </w:r>
      <w:r w:rsidRPr="008B4D89">
        <w:rPr>
          <w:rFonts w:ascii="Courier New" w:hAnsi="Courier New" w:cs="Courier New"/>
          <w:color w:val="0000FF"/>
          <w:sz w:val="16"/>
          <w:szCs w:val="18"/>
        </w:rPr>
        <w:t>&lt;</w:t>
      </w:r>
      <w:r w:rsidRPr="008B4D89">
        <w:rPr>
          <w:rFonts w:ascii="Courier New" w:hAnsi="Courier New" w:cs="Courier New"/>
          <w:color w:val="800000"/>
          <w:sz w:val="16"/>
          <w:szCs w:val="18"/>
        </w:rPr>
        <w:t>ResourceLinkPool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&gt;</w:t>
      </w:r>
    </w:p>
    <w:p w:rsidR="00071674" w:rsidRPr="008B4D89" w:rsidRDefault="00071674" w:rsidP="00071674">
      <w:pPr>
        <w:keepNext/>
        <w:tabs>
          <w:tab w:val="left" w:pos="284"/>
          <w:tab w:val="left" w:pos="340"/>
          <w:tab w:val="left" w:pos="567"/>
          <w:tab w:val="left" w:pos="603"/>
          <w:tab w:val="left" w:pos="851"/>
          <w:tab w:val="left" w:pos="916"/>
          <w:tab w:val="left" w:pos="1134"/>
          <w:tab w:val="left" w:pos="1179"/>
          <w:tab w:val="left" w:pos="1417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8"/>
        </w:rPr>
      </w:pPr>
      <w:r w:rsidRPr="008B4D89">
        <w:rPr>
          <w:rFonts w:ascii="Courier New" w:hAnsi="Courier New" w:cs="Courier New"/>
          <w:color w:val="0000FF"/>
          <w:sz w:val="16"/>
          <w:szCs w:val="18"/>
        </w:rPr>
        <w:tab/>
      </w:r>
      <w:r w:rsidRPr="008B4D89">
        <w:rPr>
          <w:rFonts w:ascii="Courier New" w:hAnsi="Courier New" w:cs="Courier New"/>
          <w:color w:val="0000FF"/>
          <w:sz w:val="16"/>
          <w:szCs w:val="18"/>
        </w:rPr>
        <w:tab/>
        <w:t>&lt;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StitchingParamsLink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8"/>
        </w:rPr>
        <w:t>Usage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="Input"</w:t>
      </w:r>
      <w:r w:rsidRPr="008B4D89">
        <w:rPr>
          <w:rFonts w:ascii="Courier New" w:hAnsi="Courier New" w:cs="Courier New"/>
          <w:color w:val="FF00FF"/>
          <w:sz w:val="16"/>
          <w:szCs w:val="18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8"/>
        </w:rPr>
        <w:t>rRef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="NodeIDStitching"</w:t>
      </w:r>
      <w:r w:rsidRPr="008B4D89">
        <w:rPr>
          <w:rFonts w:ascii="Courier New" w:hAnsi="Courier New" w:cs="Courier New"/>
          <w:color w:val="FF0000"/>
          <w:sz w:val="16"/>
          <w:szCs w:val="18"/>
        </w:rPr>
        <w:t xml:space="preserve"> 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/&gt;</w:t>
      </w:r>
    </w:p>
    <w:p w:rsidR="00A76782" w:rsidRPr="00071674" w:rsidRDefault="00A76782" w:rsidP="00A76782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="component_internal"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="Output"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A76782" w:rsidRPr="00071674" w:rsidRDefault="00A76782" w:rsidP="00A76782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CombinedProcessIndex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="4"/&gt;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FF00FF"/>
          <w:sz w:val="16"/>
          <w:szCs w:val="16"/>
        </w:rPr>
      </w:pP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>&lt;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ComponentLink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rRef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="component_internal"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Usage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="Input"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FF"/>
          <w:sz w:val="16"/>
          <w:szCs w:val="16"/>
        </w:rPr>
        <w:tab/>
      </w:r>
      <w:r w:rsidRPr="008B4D89">
        <w:rPr>
          <w:rFonts w:ascii="Courier New" w:hAnsi="Courier New" w:cs="Courier New"/>
          <w:color w:val="FF00FF"/>
          <w:sz w:val="16"/>
          <w:szCs w:val="16"/>
        </w:rPr>
        <w:tab/>
      </w:r>
      <w:r w:rsidRPr="008B4D89">
        <w:rPr>
          <w:rFonts w:ascii="Courier New" w:hAnsi="Courier New" w:cs="Courier New"/>
          <w:color w:val="FF00FF"/>
          <w:sz w:val="16"/>
          <w:szCs w:val="16"/>
        </w:rPr>
        <w:tab/>
      </w:r>
      <w:r w:rsidRPr="008B4D89">
        <w:rPr>
          <w:rFonts w:ascii="Courier New" w:hAnsi="Courier New" w:cs="Courier New"/>
          <w:color w:val="FF00FF"/>
          <w:sz w:val="16"/>
          <w:szCs w:val="16"/>
        </w:rPr>
        <w:tab/>
      </w:r>
      <w:r w:rsidRPr="008B4D89">
        <w:rPr>
          <w:rFonts w:ascii="Courier New" w:hAnsi="Courier New" w:cs="Courier New"/>
          <w:color w:val="FF00FF"/>
          <w:sz w:val="16"/>
          <w:szCs w:val="16"/>
        </w:rPr>
        <w:tab/>
      </w:r>
      <w:r w:rsidRPr="008B4D89">
        <w:rPr>
          <w:rFonts w:ascii="Courier New" w:hAnsi="Courier New" w:cs="Courier New"/>
          <w:color w:val="FF00FF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>CombinedProcessIndex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="5"</w:t>
      </w:r>
      <w:r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Orientation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</w:t>
      </w:r>
      <w:r>
        <w:rPr>
          <w:rFonts w:ascii="Courier New" w:hAnsi="Courier New" w:cs="Courier New"/>
          <w:color w:val="0000FF"/>
          <w:sz w:val="16"/>
          <w:szCs w:val="16"/>
        </w:rPr>
        <w:t>Rotate90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" /&gt;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FF00FF"/>
          <w:sz w:val="16"/>
          <w:szCs w:val="16"/>
        </w:rPr>
      </w:pP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sz w:val="16"/>
          <w:szCs w:val="16"/>
        </w:rPr>
        <w:tab/>
      </w:r>
      <w:r w:rsidRPr="008B4D89">
        <w:rPr>
          <w:rFonts w:ascii="Courier New" w:hAnsi="Courier New" w:cs="Courier New"/>
          <w:color w:val="0000FF"/>
          <w:sz w:val="16"/>
          <w:szCs w:val="16"/>
        </w:rPr>
        <w:t>&lt;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ComponentLink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rRef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="component_final"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Usage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="Output"</w:t>
      </w:r>
      <w:r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FF"/>
          <w:sz w:val="16"/>
          <w:szCs w:val="16"/>
        </w:rPr>
        <w:t xml:space="preserve"> 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6"/>
        </w:rPr>
      </w:pPr>
      <w:r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 w:rsidRPr="008B4D89">
        <w:rPr>
          <w:rFonts w:ascii="Courier New" w:hAnsi="Courier New" w:cs="Courier New"/>
          <w:color w:val="FF0000"/>
          <w:sz w:val="16"/>
          <w:szCs w:val="16"/>
        </w:rPr>
        <w:tab/>
      </w:r>
      <w:r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CombinedProcessIndex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</w:t>
      </w:r>
      <w:r>
        <w:rPr>
          <w:rFonts w:ascii="Courier New" w:hAnsi="Courier New" w:cs="Courier New"/>
          <w:color w:val="0000FF"/>
          <w:sz w:val="16"/>
          <w:szCs w:val="16"/>
        </w:rPr>
        <w:t>5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"</w:t>
      </w:r>
      <w:r>
        <w:rPr>
          <w:rFonts w:ascii="Courier New" w:hAnsi="Courier New" w:cs="Courier New"/>
          <w:color w:val="FF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Orientation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</w:t>
      </w:r>
      <w:r>
        <w:rPr>
          <w:rFonts w:ascii="Courier New" w:hAnsi="Courier New" w:cs="Courier New"/>
          <w:color w:val="0000FF"/>
          <w:sz w:val="16"/>
          <w:szCs w:val="16"/>
        </w:rPr>
        <w:t>Rotate270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"</w:t>
      </w:r>
      <w:r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8B4D89">
        <w:rPr>
          <w:rFonts w:ascii="Courier New" w:hAnsi="Courier New" w:cs="Courier New"/>
          <w:color w:val="FF0000"/>
          <w:sz w:val="16"/>
          <w:szCs w:val="16"/>
        </w:rPr>
        <w:t>Amount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="100" /&gt;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17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FF0000"/>
          <w:sz w:val="16"/>
          <w:szCs w:val="18"/>
        </w:rPr>
      </w:pPr>
      <w:r w:rsidRPr="008B4D89">
        <w:rPr>
          <w:rFonts w:ascii="Courier New" w:hAnsi="Courier New" w:cs="Courier New"/>
          <w:color w:val="0000FF"/>
          <w:sz w:val="16"/>
          <w:szCs w:val="18"/>
        </w:rPr>
        <w:tab/>
      </w:r>
      <w:r w:rsidRPr="008B4D89">
        <w:rPr>
          <w:rFonts w:ascii="Courier New" w:hAnsi="Courier New" w:cs="Courier New"/>
          <w:color w:val="FF0000"/>
          <w:sz w:val="16"/>
          <w:szCs w:val="18"/>
        </w:rPr>
        <w:t>...</w:t>
      </w:r>
    </w:p>
    <w:p w:rsidR="00071674" w:rsidRPr="008B4D89" w:rsidRDefault="00071674" w:rsidP="00071674">
      <w:pPr>
        <w:keepNext/>
        <w:tabs>
          <w:tab w:val="left" w:pos="340"/>
          <w:tab w:val="left" w:pos="603"/>
          <w:tab w:val="left" w:pos="916"/>
          <w:tab w:val="left" w:pos="1179"/>
          <w:tab w:val="left" w:pos="1417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/>
        <w:ind w:left="34"/>
        <w:rPr>
          <w:rFonts w:ascii="Courier New" w:hAnsi="Courier New" w:cs="Courier New"/>
          <w:color w:val="0000FF"/>
          <w:sz w:val="16"/>
          <w:szCs w:val="18"/>
        </w:rPr>
      </w:pPr>
      <w:r w:rsidRPr="008B4D89">
        <w:rPr>
          <w:rFonts w:ascii="Courier New" w:hAnsi="Courier New" w:cs="Courier New"/>
          <w:sz w:val="16"/>
          <w:szCs w:val="18"/>
        </w:rPr>
        <w:tab/>
      </w:r>
      <w:r w:rsidRPr="008B4D89">
        <w:rPr>
          <w:rFonts w:ascii="Courier New" w:hAnsi="Courier New" w:cs="Courier New"/>
          <w:color w:val="0000FF"/>
          <w:sz w:val="16"/>
          <w:szCs w:val="18"/>
        </w:rPr>
        <w:t>&lt;/</w:t>
      </w:r>
      <w:r w:rsidRPr="008B4D89">
        <w:rPr>
          <w:rFonts w:ascii="Courier New" w:hAnsi="Courier New" w:cs="Courier New"/>
          <w:color w:val="800000"/>
          <w:sz w:val="16"/>
          <w:szCs w:val="18"/>
        </w:rPr>
        <w:t>ResourceLinkPool</w:t>
      </w:r>
      <w:r w:rsidRPr="008B4D89">
        <w:rPr>
          <w:rFonts w:ascii="Courier New" w:hAnsi="Courier New" w:cs="Courier New"/>
          <w:color w:val="0000FF"/>
          <w:sz w:val="16"/>
          <w:szCs w:val="18"/>
        </w:rPr>
        <w:t>&gt;</w:t>
      </w:r>
    </w:p>
    <w:p w:rsidR="00071674" w:rsidRDefault="00071674" w:rsidP="00071674">
      <w:pPr>
        <w:rPr>
          <w:rFonts w:ascii="Courier New" w:hAnsi="Courier New" w:cs="Courier New"/>
          <w:color w:val="0000FF"/>
          <w:sz w:val="16"/>
          <w:szCs w:val="16"/>
        </w:rPr>
      </w:pPr>
      <w:r w:rsidRPr="008B4D89">
        <w:rPr>
          <w:rFonts w:ascii="Courier New" w:hAnsi="Courier New" w:cs="Courier New"/>
          <w:color w:val="0000FF"/>
          <w:sz w:val="16"/>
          <w:szCs w:val="16"/>
        </w:rPr>
        <w:t>&lt;/</w:t>
      </w:r>
      <w:r w:rsidRPr="008B4D89">
        <w:rPr>
          <w:rFonts w:ascii="Courier New" w:hAnsi="Courier New" w:cs="Courier New"/>
          <w:color w:val="800000"/>
          <w:sz w:val="16"/>
          <w:szCs w:val="16"/>
        </w:rPr>
        <w:t>JDF</w:t>
      </w:r>
      <w:r w:rsidRPr="008B4D89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AD4795" w:rsidRPr="0090290D" w:rsidRDefault="00AD4795" w:rsidP="00AD4795">
      <w:pPr>
        <w:pStyle w:val="Heading2"/>
        <w:rPr>
          <w:lang w:val="fr-BE"/>
        </w:rPr>
      </w:pPr>
      <w:r>
        <w:rPr>
          <w:lang w:val="fr-BE"/>
        </w:rPr>
        <w:t>Two left staples</w:t>
      </w:r>
    </w:p>
    <w:p w:rsidR="00071674" w:rsidRPr="00071674" w:rsidRDefault="00071674" w:rsidP="00071674">
      <w:pPr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Arial" w:eastAsia="Times New Roman" w:hAnsi="Arial" w:cs="Times New Roman"/>
          <w:noProof/>
          <w:sz w:val="20"/>
          <w:szCs w:val="20"/>
        </w:rPr>
      </w:pPr>
      <w:r w:rsidRPr="00071674">
        <w:rPr>
          <w:rFonts w:ascii="Arial" w:eastAsia="Times New Roman" w:hAnsi="Arial" w:cs="Times New Roman"/>
          <w:noProof/>
          <w:sz w:val="20"/>
          <w:szCs w:val="20"/>
        </w:rPr>
        <w:t>The following JDF fragment specifies document bound with 2 staples on the left side of the document</w:t>
      </w:r>
    </w:p>
    <w:p w:rsidR="00071674" w:rsidRPr="00071674" w:rsidRDefault="00071674" w:rsidP="00071674">
      <w:pPr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Arial" w:eastAsia="Times New Roman" w:hAnsi="Arial" w:cs="Times New Roman"/>
          <w:noProof/>
          <w:sz w:val="20"/>
          <w:szCs w:val="20"/>
        </w:rPr>
      </w:pP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Stitching ..."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="NodeIDStitching"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NumberOfStitches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="2" 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StitchType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="Side"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17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071674" w:rsidRPr="00071674" w:rsidRDefault="00071674" w:rsidP="00071674">
      <w:pPr>
        <w:keepNext/>
        <w:tabs>
          <w:tab w:val="left" w:pos="284"/>
          <w:tab w:val="left" w:pos="340"/>
          <w:tab w:val="left" w:pos="567"/>
          <w:tab w:val="left" w:pos="628"/>
          <w:tab w:val="left" w:pos="851"/>
          <w:tab w:val="left" w:pos="891"/>
          <w:tab w:val="left" w:pos="1134"/>
          <w:tab w:val="left" w:pos="1168"/>
          <w:tab w:val="left" w:pos="1417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="NodeIDStitching"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17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40"/>
          <w:tab w:val="left" w:pos="628"/>
          <w:tab w:val="left" w:pos="891"/>
          <w:tab w:val="left" w:pos="1168"/>
          <w:tab w:val="left" w:pos="1417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071674" w:rsidRDefault="00071674" w:rsidP="00071674">
      <w:pPr>
        <w:rPr>
          <w:rFonts w:ascii="Courier New" w:hAnsi="Courier New" w:cs="Courier New"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D4795" w:rsidRPr="0090290D" w:rsidRDefault="00AD4795" w:rsidP="00AD4795">
      <w:pPr>
        <w:pStyle w:val="Heading2"/>
        <w:rPr>
          <w:lang w:val="fr-BE"/>
        </w:rPr>
      </w:pPr>
      <w:r>
        <w:rPr>
          <w:lang w:val="fr-BE"/>
        </w:rPr>
        <w:t>Two top staples</w:t>
      </w:r>
    </w:p>
    <w:p w:rsidR="00071674" w:rsidRPr="00071674" w:rsidRDefault="00071674" w:rsidP="00071674">
      <w:pPr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Arial" w:eastAsia="Times New Roman" w:hAnsi="Arial" w:cs="Times New Roman"/>
          <w:noProof/>
          <w:sz w:val="20"/>
          <w:szCs w:val="20"/>
        </w:rPr>
      </w:pPr>
      <w:r w:rsidRPr="00071674">
        <w:rPr>
          <w:rFonts w:ascii="Arial" w:eastAsia="Times New Roman" w:hAnsi="Arial" w:cs="Times New Roman"/>
          <w:noProof/>
          <w:sz w:val="20"/>
          <w:szCs w:val="20"/>
        </w:rPr>
        <w:t>The following JDF fragment specifies a stapled document, with 2 staples on the top. There are 100 copies. The Component with ID="component_internal" is an intermediate internal resource used to describe how the paper is oriented in the stapler.</w:t>
      </w:r>
    </w:p>
    <w:p w:rsidR="00071674" w:rsidRPr="00071674" w:rsidRDefault="00071674" w:rsidP="00071674">
      <w:pPr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Arial" w:eastAsia="Times New Roman" w:hAnsi="Arial" w:cs="Times New Roman"/>
          <w:noProof/>
          <w:sz w:val="20"/>
          <w:szCs w:val="20"/>
        </w:rPr>
      </w:pP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lastRenderedPageBreak/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LayoutPreparation Imposition Interpreting Rendering DigitalPrinting Stitching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Category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="DigitalPrinting"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...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="component_internal"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Class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="Quantity" 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 xml:space="preserve">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ComponentType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="PartialProduct"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PipeProtocol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="Internal"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 Status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="Unavailable"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="NodeIDStitching"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NumberOfStitches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="2" 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StitchType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="Side"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="component_final"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Class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="Quantity" 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 xml:space="preserve">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ComponentType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="FinalProduct"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Status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="Unavailable"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17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071674" w:rsidRPr="00071674" w:rsidRDefault="00071674" w:rsidP="00071674">
      <w:pPr>
        <w:keepNext/>
        <w:tabs>
          <w:tab w:val="left" w:pos="284"/>
          <w:tab w:val="left" w:pos="328"/>
          <w:tab w:val="left" w:pos="567"/>
          <w:tab w:val="left" w:pos="601"/>
          <w:tab w:val="left" w:pos="866"/>
          <w:tab w:val="left" w:pos="1134"/>
          <w:tab w:val="left" w:pos="1179"/>
          <w:tab w:val="left" w:pos="1417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="NodeIDStitching"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="component_internal"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="Output"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071674" w:rsidRPr="00071674" w:rsidRDefault="00071674" w:rsidP="00FC6E0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CombinedProcessIndex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="4"/&gt;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="component_internal"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FC6E04" w:rsidRDefault="00071674" w:rsidP="00FC6E0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CombinedProcessIndex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="5"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071674" w:rsidRPr="00071674" w:rsidRDefault="00FC6E04" w:rsidP="00FC6E0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Orientation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="Flip90"</w:t>
      </w:r>
      <w:r w:rsidR="00071674"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/&gt;</w:t>
      </w:r>
    </w:p>
    <w:p w:rsidR="00FC6E04" w:rsidRPr="00071674" w:rsidRDefault="00071674" w:rsidP="00FC6E0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="component_final"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="Output"</w:t>
      </w:r>
    </w:p>
    <w:p w:rsidR="00071674" w:rsidRPr="00071674" w:rsidRDefault="00FC6E04" w:rsidP="00FC6E0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Orientation</w:t>
      </w:r>
      <w:r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="Flip27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0"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Amount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="100" /&gt;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17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28"/>
          <w:tab w:val="left" w:pos="601"/>
          <w:tab w:val="left" w:pos="866"/>
          <w:tab w:val="left" w:pos="1179"/>
          <w:tab w:val="left" w:pos="1417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071674" w:rsidRDefault="00071674" w:rsidP="00071674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D4795" w:rsidRPr="0090290D" w:rsidRDefault="00AD4795" w:rsidP="00AD4795">
      <w:pPr>
        <w:pStyle w:val="Heading2"/>
        <w:rPr>
          <w:lang w:val="fr-BE"/>
        </w:rPr>
      </w:pPr>
      <w:r>
        <w:rPr>
          <w:lang w:val="fr-BE"/>
        </w:rPr>
        <w:t>Subset stapling with corner and side stiches</w:t>
      </w:r>
    </w:p>
    <w:p w:rsidR="00071674" w:rsidRPr="00071674" w:rsidRDefault="00071674" w:rsidP="00051708">
      <w:pPr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071674">
        <w:rPr>
          <w:rFonts w:ascii="Arial" w:eastAsia="Times New Roman" w:hAnsi="Arial" w:cs="Times New Roman"/>
          <w:noProof/>
          <w:sz w:val="20"/>
          <w:szCs w:val="20"/>
        </w:rPr>
        <w:t>The following JDF fragment specifies a subset-stapled document, where pages 10-19 are corner-stapled with one staple and pages 20-29 are side stapled with 2 staples. The rest of the document is unstapled.</w:t>
      </w:r>
    </w:p>
    <w:p w:rsidR="00071674" w:rsidRPr="00071674" w:rsidRDefault="00071674" w:rsidP="00071674">
      <w:pPr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Arial" w:eastAsia="Times New Roman" w:hAnsi="Arial" w:cs="Times New Roman"/>
          <w:noProof/>
          <w:sz w:val="20"/>
          <w:szCs w:val="20"/>
        </w:rPr>
      </w:pP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Stitching ..."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="NodeIDStitching"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="RunIndex"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NumberOfStitches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="0"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="9 ~ 18"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NumberOfStitches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="1"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StitchType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="Corner" /&gt;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="19 ~ 28"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NumberOfStitches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="2"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StitchType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="Side" /&gt;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17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071674" w:rsidRPr="00071674" w:rsidRDefault="00071674" w:rsidP="00071674">
      <w:pPr>
        <w:keepNext/>
        <w:tabs>
          <w:tab w:val="left" w:pos="317"/>
          <w:tab w:val="left" w:pos="567"/>
          <w:tab w:val="left" w:pos="603"/>
          <w:tab w:val="left" w:pos="866"/>
          <w:tab w:val="left" w:pos="1134"/>
          <w:tab w:val="left" w:pos="1179"/>
          <w:tab w:val="left" w:pos="1417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="NodeIDStitching"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17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071674" w:rsidRPr="00071674" w:rsidRDefault="00071674" w:rsidP="00071674">
      <w:pPr>
        <w:keepNext/>
        <w:tabs>
          <w:tab w:val="left" w:pos="317"/>
          <w:tab w:val="left" w:pos="603"/>
          <w:tab w:val="left" w:pos="866"/>
          <w:tab w:val="left" w:pos="1179"/>
          <w:tab w:val="left" w:pos="1417"/>
          <w:tab w:val="left" w:pos="146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071674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972FB0" w:rsidRDefault="00071674">
      <w:pPr>
        <w:rPr>
          <w:rFonts w:ascii="Arial" w:eastAsia="Times New Roman" w:hAnsi="Arial" w:cs="Times New Roman"/>
          <w:noProof/>
          <w:sz w:val="20"/>
          <w:szCs w:val="20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88479B" w:rsidRPr="007A4C84" w:rsidRDefault="0088479B" w:rsidP="0088479B">
      <w:pPr>
        <w:pStyle w:val="Heading2"/>
        <w:rPr>
          <w:lang w:val="fr-BE"/>
        </w:rPr>
      </w:pPr>
      <w:r>
        <w:rPr>
          <w:lang w:val="fr-BE"/>
        </w:rPr>
        <w:t>Subset stapling and finishing orientation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8B4D89">
        <w:t>The following JDF fragment specifies</w:t>
      </w:r>
      <w:r>
        <w:t xml:space="preserve"> that the document has 80 pages. The stitching is explicitly specified by 5 groups of 16 pages.</w:t>
      </w:r>
      <w:r>
        <w:br/>
      </w:r>
      <w:r w:rsidRPr="00CD6DC3">
        <w:rPr>
          <w:rFonts w:ascii="Courier New" w:hAnsi="Courier New" w:cs="Courier New"/>
          <w:color w:val="0000FF"/>
          <w:sz w:val="16"/>
          <w:szCs w:val="16"/>
        </w:rPr>
        <w:t>&lt;?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xml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version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1.0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encoding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utf-8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?&gt;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>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JDF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Comment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Name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oce:PagesPerRecord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  <w:r w:rsidRPr="00CD6DC3">
        <w:rPr>
          <w:rFonts w:ascii="Courier New" w:hAnsi="Courier New" w:cs="Courier New"/>
          <w:sz w:val="16"/>
          <w:szCs w:val="16"/>
        </w:rPr>
        <w:t>16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Comment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FF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ResourcePool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FF"/>
          <w:sz w:val="16"/>
          <w:szCs w:val="16"/>
        </w:rPr>
        <w:t xml:space="preserve">   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RunList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ID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RunList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NPage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80</w:t>
      </w:r>
      <w:r w:rsidRPr="00CD6DC3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LayoutElementRef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RunList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lastRenderedPageBreak/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StitchingParams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Class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Parameter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ID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Stitching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Status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Available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br/>
        <w:t xml:space="preserve">                    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PartIDKeys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RunIndex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StitchingParams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RunIndex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0 ~ 15 16 ~ 31 32 ~ 47 48 ~ 63 64 ~ 79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br/>
        <w:t xml:space="preserve">                      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StitchType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Corner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NumberOfStitches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1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StitchingParams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Component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ComponentType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PartialProduct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ID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Component_</w:t>
      </w:r>
      <w:r>
        <w:rPr>
          <w:rFonts w:ascii="Courier New" w:hAnsi="Courier New" w:cs="Courier New"/>
          <w:color w:val="0000FF"/>
          <w:sz w:val="16"/>
          <w:szCs w:val="16"/>
        </w:rPr>
        <w:t>1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Component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ComponentType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PartialProduct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ID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Component_</w:t>
      </w:r>
      <w:r>
        <w:rPr>
          <w:rFonts w:ascii="Courier New" w:hAnsi="Courier New" w:cs="Courier New"/>
          <w:color w:val="0000FF"/>
          <w:sz w:val="16"/>
          <w:szCs w:val="16"/>
        </w:rPr>
        <w:t>2</w:t>
      </w:r>
      <w:r w:rsidRPr="00CD6DC3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Component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ComponentType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FinalProduct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ID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Component_</w:t>
      </w:r>
      <w:r>
        <w:rPr>
          <w:rFonts w:ascii="Courier New" w:hAnsi="Courier New" w:cs="Courier New"/>
          <w:color w:val="0000FF"/>
          <w:sz w:val="16"/>
          <w:szCs w:val="16"/>
        </w:rPr>
        <w:t>3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FF"/>
          <w:sz w:val="16"/>
          <w:szCs w:val="16"/>
        </w:rPr>
        <w:t xml:space="preserve">   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ResourcePool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ResourceLinkPool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16"/>
          <w:szCs w:val="16"/>
        </w:rPr>
      </w:pPr>
      <w:r>
        <w:rPr>
          <w:rFonts w:ascii="Courier New" w:hAnsi="Courier New" w:cs="Courier New"/>
          <w:color w:val="0000FF"/>
          <w:sz w:val="16"/>
          <w:szCs w:val="16"/>
        </w:rPr>
        <w:t xml:space="preserve">   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FF"/>
          <w:sz w:val="16"/>
          <w:szCs w:val="16"/>
        </w:rPr>
      </w:pPr>
      <w:r>
        <w:rPr>
          <w:rFonts w:ascii="Courier New" w:hAnsi="Courier New" w:cs="Courier New"/>
          <w:color w:val="0000FF"/>
          <w:sz w:val="16"/>
          <w:szCs w:val="16"/>
        </w:rPr>
        <w:t xml:space="preserve">   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RunListLink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rRef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RunList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Usage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Input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StitchingParamsLink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rRef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Stitching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Usage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Input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ComponentLink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rRef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Component_</w:t>
      </w:r>
      <w:r>
        <w:rPr>
          <w:rFonts w:ascii="Courier New" w:hAnsi="Courier New" w:cs="Courier New"/>
          <w:color w:val="0000FF"/>
          <w:sz w:val="16"/>
          <w:szCs w:val="16"/>
        </w:rPr>
        <w:t>1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Usage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Input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AmountPool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PartAmount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Orientation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Rotate</w:t>
      </w:r>
      <w:r>
        <w:rPr>
          <w:rFonts w:ascii="Courier New" w:hAnsi="Courier New" w:cs="Courier New"/>
          <w:color w:val="0000FF"/>
          <w:sz w:val="16"/>
          <w:szCs w:val="16"/>
        </w:rPr>
        <w:t>9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0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Part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RunIndex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0 ~ 15 16 ~ 31 32 ~ 47 48 ~ 63 64 ~ 79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PartAmount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AmountPool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ComponentLink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ComponentLink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rRef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Component_</w:t>
      </w:r>
      <w:r>
        <w:rPr>
          <w:rFonts w:ascii="Courier New" w:hAnsi="Courier New" w:cs="Courier New"/>
          <w:color w:val="0000FF"/>
          <w:sz w:val="16"/>
          <w:szCs w:val="16"/>
        </w:rPr>
        <w:t>2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Usage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Output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AmountPool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PartAmount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Orientation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Rotate</w:t>
      </w:r>
      <w:r>
        <w:rPr>
          <w:rFonts w:ascii="Courier New" w:hAnsi="Courier New" w:cs="Courier New"/>
          <w:color w:val="0000FF"/>
          <w:sz w:val="16"/>
          <w:szCs w:val="16"/>
        </w:rPr>
        <w:t>27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0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Part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RunIndex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0 ~ 15 16 ~ 31 32 ~ 47 48 ~ 63 64 ~ 79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PartAmount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AmountPool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ComponentLink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  &lt;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ComponentLink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rRef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Component_</w:t>
      </w:r>
      <w:r>
        <w:rPr>
          <w:rFonts w:ascii="Courier New" w:hAnsi="Courier New" w:cs="Courier New"/>
          <w:color w:val="0000FF"/>
          <w:sz w:val="16"/>
          <w:szCs w:val="16"/>
        </w:rPr>
        <w:t>3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Usage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Output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 w:rsidRPr="00CD6DC3">
        <w:rPr>
          <w:rFonts w:ascii="Courier New" w:hAnsi="Courier New" w:cs="Courier New"/>
          <w:color w:val="FF0000"/>
          <w:sz w:val="16"/>
          <w:szCs w:val="16"/>
        </w:rPr>
        <w:t>Amount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=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1.0</w:t>
      </w:r>
      <w:r w:rsidRPr="00CD6DC3">
        <w:rPr>
          <w:rFonts w:ascii="Courier New" w:hAnsi="Courier New" w:cs="Courier New"/>
          <w:sz w:val="16"/>
          <w:szCs w:val="16"/>
        </w:rPr>
        <w:t>"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/&gt;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FF"/>
          <w:sz w:val="16"/>
          <w:szCs w:val="16"/>
        </w:rPr>
        <w:t xml:space="preserve">    </w:t>
      </w:r>
      <w:r>
        <w:rPr>
          <w:rFonts w:ascii="Courier New" w:hAnsi="Courier New" w:cs="Courier New"/>
          <w:color w:val="FF0000"/>
          <w:sz w:val="16"/>
          <w:szCs w:val="16"/>
        </w:rPr>
        <w:t>...</w:t>
      </w:r>
    </w:p>
    <w:p w:rsidR="0088479B" w:rsidRPr="00CD6DC3" w:rsidRDefault="0088479B" w:rsidP="0088479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 xml:space="preserve">  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ResourceLinkPool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88479B" w:rsidRDefault="0088479B" w:rsidP="0088479B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D6DC3">
        <w:rPr>
          <w:rFonts w:ascii="Courier New" w:hAnsi="Courier New" w:cs="Courier New"/>
          <w:color w:val="0000FF"/>
          <w:sz w:val="16"/>
          <w:szCs w:val="16"/>
        </w:rPr>
        <w:t>&lt;/</w:t>
      </w:r>
      <w:r w:rsidRPr="00CD6DC3">
        <w:rPr>
          <w:rFonts w:ascii="Courier New" w:hAnsi="Courier New" w:cs="Courier New"/>
          <w:color w:val="A31515"/>
          <w:sz w:val="16"/>
          <w:szCs w:val="16"/>
        </w:rPr>
        <w:t>JDF</w:t>
      </w:r>
      <w:r w:rsidRPr="00CD6DC3">
        <w:rPr>
          <w:rFonts w:ascii="Courier New" w:hAnsi="Courier New" w:cs="Courier New"/>
          <w:color w:val="0000FF"/>
          <w:sz w:val="16"/>
          <w:szCs w:val="16"/>
        </w:rPr>
        <w:t>&gt;</w:t>
      </w:r>
    </w:p>
    <w:p w:rsidR="00AD4795" w:rsidRPr="0090290D" w:rsidRDefault="00AD4795" w:rsidP="00AD4795">
      <w:pPr>
        <w:pStyle w:val="Heading2"/>
        <w:rPr>
          <w:lang w:val="fr-BE"/>
        </w:rPr>
      </w:pPr>
      <w:r>
        <w:rPr>
          <w:lang w:val="fr-BE"/>
        </w:rPr>
        <w:t>Half fold of individual sheets</w:t>
      </w:r>
    </w:p>
    <w:p w:rsidR="00972FB0" w:rsidRPr="00972FB0" w:rsidRDefault="00972FB0" w:rsidP="00972FB0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972FB0">
        <w:rPr>
          <w:rFonts w:ascii="Arial" w:eastAsia="Times New Roman" w:hAnsi="Arial" w:cs="Times New Roman"/>
          <w:noProof/>
          <w:sz w:val="20"/>
          <w:szCs w:val="20"/>
        </w:rPr>
        <w:t xml:space="preserve">The following JDF fragment specifies half folding of individual </w:t>
      </w:r>
      <w:r w:rsidR="00AD4795">
        <w:rPr>
          <w:rFonts w:ascii="Arial" w:eastAsia="Times New Roman" w:hAnsi="Arial" w:cs="Times New Roman"/>
          <w:noProof/>
          <w:sz w:val="20"/>
          <w:szCs w:val="20"/>
        </w:rPr>
        <w:t>sheets</w:t>
      </w:r>
      <w:r w:rsidRPr="00972FB0">
        <w:rPr>
          <w:rFonts w:ascii="Arial" w:eastAsia="Times New Roman" w:hAnsi="Arial" w:cs="Times New Roman"/>
          <w:noProof/>
          <w:sz w:val="20"/>
          <w:szCs w:val="20"/>
        </w:rPr>
        <w:t xml:space="preserve"> with first page outside</w:t>
      </w:r>
      <w:r w:rsidR="00520353">
        <w:rPr>
          <w:rFonts w:ascii="Arial" w:eastAsia="Times New Roman" w:hAnsi="Arial" w:cs="Times New Roman"/>
          <w:noProof/>
          <w:sz w:val="20"/>
          <w:szCs w:val="20"/>
        </w:rPr>
        <w:t xml:space="preserve"> (flipped)</w:t>
      </w:r>
      <w:r w:rsidRPr="00972FB0">
        <w:rPr>
          <w:rFonts w:ascii="Arial" w:eastAsia="Times New Roman" w:hAnsi="Arial" w:cs="Times New Roman"/>
          <w:noProof/>
          <w:sz w:val="20"/>
          <w:szCs w:val="20"/>
        </w:rPr>
        <w:t>.</w:t>
      </w:r>
    </w:p>
    <w:p w:rsidR="00972FB0" w:rsidRPr="00972FB0" w:rsidRDefault="00972FB0" w:rsidP="00972FB0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lastRenderedPageBreak/>
        <w:t>&lt;</w:t>
      </w:r>
      <w:r w:rsidRPr="00972FB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972FB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972FB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LayoutPreparation Imposition Interpreting Rendering Di</w:t>
      </w:r>
      <w:r w:rsidR="00AF5867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gitalPrinting Folding Gathering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972FB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Category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="DigitalPrinting" 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... 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72FB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972FB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F5867" w:rsidRPr="00071674" w:rsidRDefault="00AF5867" w:rsidP="00AF5867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>
        <w:rPr>
          <w:rFonts w:ascii="Courier New" w:eastAsia="Times New Roman" w:hAnsi="Courier New" w:cs="Courier New"/>
          <w:noProof/>
          <w:sz w:val="16"/>
          <w:szCs w:val="16"/>
        </w:rPr>
        <w:tab/>
        <w:t xml:space="preserve">  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="component_internal"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Class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="Quantity" </w:t>
      </w:r>
    </w:p>
    <w:p w:rsidR="00AF5867" w:rsidRPr="00071674" w:rsidRDefault="00AF5867" w:rsidP="00AF5867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 xml:space="preserve">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ComponentType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="PartialProduct"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PipeProtocol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="Internal"</w:t>
      </w:r>
    </w:p>
    <w:p w:rsidR="00AF5867" w:rsidRPr="00071674" w:rsidRDefault="00AF5867" w:rsidP="00AF5867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 Status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="Unavailable"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972FB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LayoutPreparationParams</w:t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72FB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72FB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="LPPId"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/&gt;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972FB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FoldingParams</w:t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72FB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72FB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="FoldingId"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72FB0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72FB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FoldCatalog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="F4-1"</w:t>
      </w:r>
      <w:r w:rsidRPr="00972FB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/&gt;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972FB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72FB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72FB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972FB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972FB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972FB0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972FB0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AF5867" w:rsidRPr="00071674" w:rsidRDefault="00AF5867" w:rsidP="00AF5867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="component_internal"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="Output"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AF5867" w:rsidRPr="00071674" w:rsidRDefault="00AF5867" w:rsidP="00AF5867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CombinedProcessIndex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="4"/&gt;</w:t>
      </w:r>
    </w:p>
    <w:p w:rsidR="00AF5867" w:rsidRPr="00071674" w:rsidRDefault="00AF5867" w:rsidP="00AF5867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071674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ComponentLink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="component_internal"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AF5867" w:rsidRDefault="00AF5867" w:rsidP="00AF5867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CombinedProcessIndex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="5"</w:t>
      </w:r>
      <w:r w:rsidRPr="00071674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AF5867" w:rsidRPr="00071674" w:rsidRDefault="00AF5867" w:rsidP="00AF5867">
      <w:pPr>
        <w:keepNext/>
        <w:tabs>
          <w:tab w:val="left" w:pos="328"/>
          <w:tab w:val="left" w:pos="601"/>
          <w:tab w:val="left" w:pos="866"/>
          <w:tab w:val="left" w:pos="1179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071674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Orientation</w:t>
      </w:r>
      <w:r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="Flip</w:t>
      </w:r>
      <w:r w:rsidRPr="00071674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0" /&gt;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972FB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LayoutPreparationParams</w:t>
      </w:r>
      <w:r w:rsidRPr="00972FB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972FB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LPPId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972FB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972FB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FoldingParams</w:t>
      </w:r>
      <w:r w:rsidRPr="00972FB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972FB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972FB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FoldingId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972FB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972FB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972FB0" w:rsidRPr="00972FB0" w:rsidRDefault="00972FB0" w:rsidP="00972FB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972FB0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972FB0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051708" w:rsidRPr="00AD4795" w:rsidRDefault="00972FB0" w:rsidP="00AD4795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972FB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972FB0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JDF</w:t>
      </w:r>
      <w:r w:rsidR="00AD4795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AD4795" w:rsidRPr="0090290D" w:rsidRDefault="00AD4795" w:rsidP="00AD4795">
      <w:pPr>
        <w:pStyle w:val="Heading2"/>
        <w:rPr>
          <w:lang w:val="fr-BE"/>
        </w:rPr>
      </w:pPr>
      <w:r>
        <w:rPr>
          <w:lang w:val="fr-BE"/>
        </w:rPr>
        <w:t>Half fold of all sheets (booklet case)</w:t>
      </w:r>
    </w:p>
    <w:p w:rsidR="005D7B10" w:rsidRPr="005D7B10" w:rsidRDefault="005D7B10" w:rsidP="005D7B10">
      <w:pPr>
        <w:keepNext/>
        <w:spacing w:before="120"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5D7B10">
        <w:rPr>
          <w:rFonts w:ascii="Arial" w:eastAsia="Times New Roman" w:hAnsi="Arial" w:cs="Times New Roman"/>
          <w:noProof/>
          <w:sz w:val="20"/>
          <w:szCs w:val="20"/>
        </w:rPr>
        <w:t>The following JDF fragment specifies half folding for a booklet.</w:t>
      </w:r>
    </w:p>
    <w:p w:rsidR="005D7B10" w:rsidRPr="005D7B10" w:rsidRDefault="005D7B10" w:rsidP="005D7B10">
      <w:pPr>
        <w:keepNext/>
        <w:tabs>
          <w:tab w:val="left" w:pos="340"/>
          <w:tab w:val="left" w:pos="603"/>
          <w:tab w:val="left" w:pos="916"/>
          <w:tab w:val="left" w:pos="1179"/>
          <w:tab w:val="left" w:pos="148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34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LayoutPreparation Imposition Interpreting Rendering DigitalPrinting Gathering Folding Stitching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Category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="DigitalPrinting"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... 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5D7B1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LayoutPreparationParams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="LPPId"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PresentationDirection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="XyZ"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/&gt;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5D7B1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FoldingParams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="FoldingId"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  <w:t xml:space="preserve">  </w:t>
      </w:r>
      <w:r w:rsidRPr="005D7B10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FoldCatalog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="F4-1"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/&gt;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5D7B10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5D7B1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LayoutPreparationParams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LPPId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5D7B1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FoldingParams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FoldingId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5D7B10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5D7B10" w:rsidRPr="005D7B10" w:rsidRDefault="005D7B10" w:rsidP="005D7B10">
      <w:pPr>
        <w:keepNext/>
        <w:tabs>
          <w:tab w:val="left" w:pos="252"/>
          <w:tab w:val="left" w:pos="552"/>
          <w:tab w:val="left" w:pos="840"/>
          <w:tab w:val="left" w:pos="1141"/>
          <w:tab w:val="left" w:pos="1366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JDF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5D7B10" w:rsidRDefault="00AF5CB6" w:rsidP="00AF5CB6">
      <w:pPr>
        <w:pStyle w:val="Heading2"/>
        <w:rPr>
          <w:lang w:val="fr-BE"/>
        </w:rPr>
      </w:pPr>
      <w:r>
        <w:rPr>
          <w:lang w:val="fr-BE"/>
        </w:rPr>
        <w:t>Gluing</w:t>
      </w:r>
    </w:p>
    <w:p w:rsidR="005D7B10" w:rsidRPr="005D7B10" w:rsidRDefault="005D7B10" w:rsidP="005D7B10">
      <w:pPr>
        <w:keepNext/>
        <w:spacing w:after="120" w:line="240" w:lineRule="auto"/>
        <w:ind w:left="1418" w:hanging="1418"/>
        <w:rPr>
          <w:rFonts w:ascii="Arial" w:eastAsia="Times New Roman" w:hAnsi="Arial" w:cs="Times New Roman"/>
          <w:noProof/>
          <w:sz w:val="20"/>
          <w:szCs w:val="20"/>
        </w:rPr>
      </w:pPr>
      <w:r w:rsidRPr="005D7B10">
        <w:rPr>
          <w:rFonts w:ascii="Arial" w:eastAsia="Times New Roman" w:hAnsi="Arial" w:cs="Times New Roman"/>
          <w:noProof/>
          <w:sz w:val="20"/>
          <w:szCs w:val="20"/>
        </w:rPr>
        <w:t>The following JDF fragment spec</w:t>
      </w:r>
      <w:r>
        <w:rPr>
          <w:rFonts w:ascii="Arial" w:eastAsia="Times New Roman" w:hAnsi="Arial" w:cs="Times New Roman"/>
          <w:noProof/>
          <w:sz w:val="20"/>
          <w:szCs w:val="20"/>
        </w:rPr>
        <w:t>ifies that output must be glued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 Gluing"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NodeIDDPP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"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5D7B1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GluingParams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="GluingId"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  <w:t xml:space="preserve">  </w:t>
      </w:r>
      <w:r w:rsidRPr="005D7B10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SettingsPolicy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="BestEffort"</w:t>
      </w:r>
      <w:r w:rsidRPr="005D7B10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/&gt;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5D7B10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DigitalPrintingParamsLink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5D7B10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GluingParams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5D7B10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GluingId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5D7B10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5D7B10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5D7B10" w:rsidRPr="005D7B10" w:rsidRDefault="005D7B10" w:rsidP="005D7B10">
      <w:pPr>
        <w:keepNext/>
        <w:tabs>
          <w:tab w:val="left" w:pos="256"/>
          <w:tab w:val="left" w:pos="550"/>
          <w:tab w:val="left" w:pos="855"/>
          <w:tab w:val="left" w:pos="1143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5D7B10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5D7B10" w:rsidRDefault="005D7B10" w:rsidP="005D7B10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5D7B10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5D7B10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F5CB6" w:rsidRDefault="00AF5CB6" w:rsidP="00AF5CB6">
      <w:pPr>
        <w:pStyle w:val="Heading2"/>
        <w:rPr>
          <w:lang w:val="fr-BE"/>
        </w:rPr>
      </w:pPr>
      <w:r>
        <w:rPr>
          <w:lang w:val="fr-BE"/>
        </w:rPr>
        <w:t>Perfect Binding (CoverApplication)</w:t>
      </w:r>
    </w:p>
    <w:p w:rsidR="00257BC3" w:rsidRPr="00257BC3" w:rsidRDefault="00257BC3" w:rsidP="00257BC3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257BC3">
        <w:rPr>
          <w:rFonts w:ascii="Arial" w:eastAsia="Times New Roman" w:hAnsi="Arial" w:cs="Times New Roman"/>
          <w:noProof/>
          <w:sz w:val="20"/>
          <w:szCs w:val="20"/>
        </w:rPr>
        <w:t>This jobs prints a cover duplex cover sheet on large media (&gt; A3) and and the content on A4, and creates a perfect bound document by gluing the cover sheet arround the content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lastRenderedPageBreak/>
        <w:t>&lt;?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xml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version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1.0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encoding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utf-8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?&gt;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JDF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"…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DigitalPrinting CoverApplication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Activation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Active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ResourcePool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    …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Media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Media_Cover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Dimension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1198.0 842.0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Media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  <w:lang w:val="it-IT"/>
        </w:rPr>
        <w:t>rRef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Media_Content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  <w:lang w:val="it-IT"/>
        </w:rPr>
        <w:t>Dimension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595.0 842.0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…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DigitalPrintingParams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MediaRef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  <w:lang w:val="it-IT"/>
        </w:rPr>
        <w:t>rRef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Media_Content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 xml:space="preserve"> 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DigitalPrintingParams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  <w:lang w:val="it-IT"/>
        </w:rPr>
        <w:t>RunIndex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0 ~ 1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MediaRef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  <w:lang w:val="it-IT"/>
        </w:rPr>
        <w:t>rRef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Media_Cover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  <w:tab w:val="center" w:pos="393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  &lt;/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DigitalPrintingParams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&gt;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ab/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DigitalPrintingParams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  <w:lang w:val="it-IT"/>
        </w:rPr>
        <w:t>RunIndex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2 ~ 49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MediaRef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  <w:lang w:val="it-IT"/>
        </w:rPr>
        <w:t>rRef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Media_Content</w:t>
      </w:r>
      <w:r w:rsidRPr="00257BC3">
        <w:rPr>
          <w:rFonts w:ascii="Courier New" w:eastAsia="Times New Roman" w:hAnsi="Courier New" w:cs="Courier New"/>
          <w:noProof/>
          <w:sz w:val="16"/>
          <w:szCs w:val="16"/>
          <w:lang w:val="it-IT"/>
        </w:rPr>
        <w:t xml:space="preserve"> 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it-IT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  &lt;/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it-IT"/>
        </w:rPr>
        <w:t>DigitalPrintingParams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  <w:lang w:val="en-GB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it-IT"/>
        </w:rPr>
        <w:t xml:space="preserve">   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en-GB"/>
        </w:rPr>
        <w:t>&lt;/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  <w:lang w:val="en-GB"/>
        </w:rPr>
        <w:t>DigitalPrintingParams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  <w:lang w:val="en-GB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sz w:val="16"/>
          <w:szCs w:val="16"/>
          <w:lang w:val="en-GB"/>
        </w:rPr>
        <w:t xml:space="preserve">    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…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CoverApplicationParams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…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 xml:space="preserve">Component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Component_Intermediate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ComponentType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PartialProduct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br/>
        <w:t xml:space="preserve">              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RunIndex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" 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Component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0 ~ 1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Component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2 ~ 49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&lt;/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Component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Component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Component_Final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ComponentType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FinalProduct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&lt;/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ResourcePool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ResourceLinkPool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    …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CoverApplicationParamsLink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Input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ComponentLink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Component_Intermediate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Input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CombinedProcessIndex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9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Orientation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Rotate0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/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  &lt;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ComponentLink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Component_Final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Output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Amount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1.0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CombinedProcessIndex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9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257BC3" w:rsidRPr="00257BC3" w:rsidRDefault="00257BC3" w:rsidP="00257BC3">
      <w:pPr>
        <w:tabs>
          <w:tab w:val="left" w:pos="266"/>
          <w:tab w:val="left" w:pos="544"/>
          <w:tab w:val="left" w:pos="843"/>
          <w:tab w:val="left" w:pos="1131"/>
          <w:tab w:val="left" w:pos="1385"/>
          <w:tab w:val="left" w:pos="1684"/>
          <w:tab w:val="left" w:pos="1995"/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 &lt;/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ResourceLinkPool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Default="00257BC3" w:rsidP="00257BC3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257BC3">
        <w:rPr>
          <w:rFonts w:ascii="Courier New" w:eastAsia="Times New Roman" w:hAnsi="Courier New" w:cs="Courier New"/>
          <w:noProof/>
          <w:color w:val="A31515"/>
          <w:sz w:val="16"/>
          <w:szCs w:val="16"/>
        </w:rPr>
        <w:t>JDF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F5CB6" w:rsidRDefault="00AF5CB6" w:rsidP="00AF5CB6">
      <w:pPr>
        <w:pStyle w:val="Heading2"/>
        <w:rPr>
          <w:lang w:val="fr-BE"/>
        </w:rPr>
      </w:pPr>
      <w:r>
        <w:rPr>
          <w:lang w:val="fr-BE"/>
        </w:rPr>
        <w:t>Punching</w:t>
      </w:r>
    </w:p>
    <w:p w:rsidR="00257BC3" w:rsidRPr="00257BC3" w:rsidRDefault="00257BC3" w:rsidP="00257BC3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257BC3">
        <w:rPr>
          <w:rFonts w:ascii="Arial" w:eastAsia="Times New Roman" w:hAnsi="Arial" w:cs="Times New Roman"/>
          <w:noProof/>
          <w:sz w:val="20"/>
          <w:szCs w:val="20"/>
        </w:rPr>
        <w:t>The following JDF fragment specifies that printed output must be punched with 4 holes.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257BC3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257BC3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="… DigitalPrinting … </w:t>
      </w: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HoleMaking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…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257BC3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257BC3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HoleMakingParams</w:t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257BC3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257BC3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="HoleMakingId"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  <w:t xml:space="preserve">  </w:t>
      </w:r>
      <w:r w:rsidRPr="00257BC3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257BC3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HoleType</w:t>
      </w: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="R4-generic"</w:t>
      </w:r>
      <w:r w:rsidRPr="00257BC3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/&gt;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257BC3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257BC3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257BC3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257BC3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257BC3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HoleMakingParams</w:t>
      </w:r>
      <w:r w:rsidRPr="00257BC3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257BC3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257BC3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HoleMakingId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257BC3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257BC3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257BC3" w:rsidRPr="00257BC3" w:rsidRDefault="00257BC3" w:rsidP="00257BC3">
      <w:pPr>
        <w:keepNext/>
        <w:tabs>
          <w:tab w:val="left" w:pos="267"/>
          <w:tab w:val="left" w:pos="544"/>
          <w:tab w:val="left" w:pos="832"/>
          <w:tab w:val="left" w:pos="1117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257BC3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257BC3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257BC3" w:rsidRDefault="00257BC3" w:rsidP="00257BC3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257BC3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257BC3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F5CB6" w:rsidRDefault="00AF5CB6" w:rsidP="00AF5CB6">
      <w:pPr>
        <w:pStyle w:val="Heading2"/>
        <w:rPr>
          <w:lang w:val="fr-BE"/>
        </w:rPr>
      </w:pPr>
      <w:r>
        <w:rPr>
          <w:lang w:val="fr-BE"/>
        </w:rPr>
        <w:t>Wire Comb (ring binding)</w:t>
      </w:r>
    </w:p>
    <w:p w:rsidR="00C303ED" w:rsidRPr="00C303ED" w:rsidRDefault="00C303ED" w:rsidP="00C303ED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C303ED">
        <w:rPr>
          <w:rFonts w:ascii="Arial" w:eastAsia="Times New Roman" w:hAnsi="Arial" w:cs="Times New Roman"/>
          <w:noProof/>
          <w:sz w:val="20"/>
          <w:szCs w:val="20"/>
        </w:rPr>
        <w:t xml:space="preserve">The following JDF fragment specifies that output must be punched and bound with a </w:t>
      </w:r>
      <w:r>
        <w:rPr>
          <w:rFonts w:ascii="Arial" w:eastAsia="Times New Roman" w:hAnsi="Arial" w:cs="Times New Roman"/>
          <w:noProof/>
          <w:sz w:val="20"/>
          <w:szCs w:val="20"/>
        </w:rPr>
        <w:t>wire comb</w:t>
      </w:r>
      <w:r w:rsidRPr="00C303ED">
        <w:rPr>
          <w:rFonts w:ascii="Arial" w:eastAsia="Times New Roman" w:hAnsi="Arial" w:cs="Times New Roman"/>
          <w:noProof/>
          <w:sz w:val="20"/>
          <w:szCs w:val="20"/>
        </w:rPr>
        <w:t xml:space="preserve"> bind</w:t>
      </w:r>
      <w:r>
        <w:rPr>
          <w:rFonts w:ascii="Arial" w:eastAsia="Times New Roman" w:hAnsi="Arial" w:cs="Times New Roman"/>
          <w:noProof/>
          <w:sz w:val="20"/>
          <w:szCs w:val="20"/>
        </w:rPr>
        <w:t>ing</w:t>
      </w:r>
      <w:r w:rsidRPr="00C303ED">
        <w:rPr>
          <w:rFonts w:ascii="Arial" w:eastAsia="Times New Roman" w:hAnsi="Arial" w:cs="Times New Roman"/>
          <w:noProof/>
          <w:sz w:val="20"/>
          <w:szCs w:val="20"/>
        </w:rPr>
        <w:t>.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lastRenderedPageBreak/>
        <w:t>&lt;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="... DigitalPrinting ... 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HoleMaking WireCombBinding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… 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C303E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NodeIDDPP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"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…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C303E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HoleMakingParams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="HoleMakingId"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HoleType</w:t>
      </w:r>
      <w:r w:rsidR="00E706B2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="S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-generic"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/&gt;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C303E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WireCombBindingParams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="WireCombBindingId"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  <w:t xml:space="preserve">  </w:t>
      </w:r>
      <w:r w:rsidRPr="00C303E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C303E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&lt;</w:t>
      </w:r>
      <w:r w:rsidRPr="00C303E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HoleMakingParamsRef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 xml:space="preserve">HoleMakingId" 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&lt;/</w:t>
      </w:r>
      <w:r w:rsidRPr="00C303E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WireCombBindingParams</w:t>
      </w:r>
      <w:r w:rsidRPr="00C303E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…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…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C303ED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DigitalPrintingParamsLink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C303E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HoleMakingParams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HoleMakingId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C303E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WireCombBindingParams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C303E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WireCombBindingId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C303E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C303E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…</w:t>
      </w:r>
    </w:p>
    <w:p w:rsidR="00C303ED" w:rsidRPr="00C303ED" w:rsidRDefault="00C303ED" w:rsidP="00C303E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C303ED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257BC3" w:rsidRDefault="00C303ED" w:rsidP="00C303ED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C303E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C303E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F5CB6" w:rsidRDefault="00AF5CB6" w:rsidP="00AF5CB6">
      <w:pPr>
        <w:pStyle w:val="Heading2"/>
        <w:rPr>
          <w:lang w:val="fr-BE"/>
        </w:rPr>
      </w:pPr>
      <w:r>
        <w:rPr>
          <w:lang w:val="fr-BE"/>
        </w:rPr>
        <w:t>Plastic Comb</w:t>
      </w:r>
    </w:p>
    <w:p w:rsidR="0090290D" w:rsidRPr="0090290D" w:rsidRDefault="0090290D" w:rsidP="0090290D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90290D">
        <w:rPr>
          <w:rFonts w:ascii="Arial" w:eastAsia="Times New Roman" w:hAnsi="Arial" w:cs="Times New Roman"/>
          <w:noProof/>
          <w:sz w:val="20"/>
          <w:szCs w:val="20"/>
        </w:rPr>
        <w:t>The following JDF fragment specifies that output must be punched and bound with a plastic binder.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="... DigitalPrinting ... 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HoleMaking PlasticCombBinding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 "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… 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90290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NodeIDDPP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"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…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90290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HoleMakingParams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="HoleMakingId"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  <w:t xml:space="preserve">  </w:t>
      </w:r>
      <w:r w:rsidRPr="0090290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HoleType</w:t>
      </w:r>
      <w:r w:rsidR="005D42BB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="S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-generic"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/&gt;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</w:t>
      </w:r>
      <w:r w:rsidRPr="0090290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PlasticCombBindingParams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Status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="Available"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Times New Roman"/>
          <w:noProof/>
          <w:color w:val="FF0000"/>
          <w:sz w:val="16"/>
          <w:szCs w:val="20"/>
        </w:rPr>
        <w:t>ID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="PlasticCombBindingId"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ab/>
        <w:t xml:space="preserve">  </w:t>
      </w:r>
      <w:r w:rsidRPr="0090290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>Class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="Parameter"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0290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iCs/>
          <w:noProof/>
          <w:color w:val="FF0000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&lt;</w:t>
      </w:r>
      <w:r w:rsidRPr="0090290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HoleMakingParamsRef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 xml:space="preserve">HoleMakingId" 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noProof/>
          <w:color w:val="0000FF"/>
          <w:sz w:val="16"/>
          <w:szCs w:val="20"/>
        </w:rPr>
      </w:pP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ab/>
        <w:t>&lt;/</w:t>
      </w:r>
      <w:r w:rsidRPr="0090290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PlasticCombBindingParams</w:t>
      </w:r>
      <w:r w:rsidRPr="0090290D">
        <w:rPr>
          <w:rFonts w:ascii="Courier New" w:eastAsia="Times New Roman" w:hAnsi="Courier New" w:cs="Times New Roman"/>
          <w:noProof/>
          <w:color w:val="FF00FF"/>
          <w:sz w:val="16"/>
          <w:szCs w:val="20"/>
        </w:rPr>
        <w:t xml:space="preserve"> 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…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…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90290D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DigitalPrintingParamsLink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90290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HoleMakingParams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HoleMakingId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90290D">
        <w:rPr>
          <w:rFonts w:ascii="Courier New" w:eastAsia="Times New Roman" w:hAnsi="Courier New" w:cs="Times New Roman"/>
          <w:noProof/>
          <w:color w:val="800000"/>
          <w:sz w:val="16"/>
          <w:szCs w:val="20"/>
        </w:rPr>
        <w:t>PlasticCombBindingParams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Link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</w:t>
      </w:r>
      <w:r w:rsidRPr="0090290D">
        <w:rPr>
          <w:rFonts w:ascii="Courier New" w:eastAsia="Times New Roman" w:hAnsi="Courier New" w:cs="Times New Roman"/>
          <w:noProof/>
          <w:color w:val="0000FF"/>
          <w:sz w:val="16"/>
          <w:szCs w:val="20"/>
        </w:rPr>
        <w:t>PlasticCombBindingId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"</w:t>
      </w:r>
      <w:r w:rsidRPr="0090290D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90290D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…</w:t>
      </w:r>
    </w:p>
    <w:p w:rsidR="0090290D" w:rsidRPr="0090290D" w:rsidRDefault="0090290D" w:rsidP="0090290D">
      <w:pPr>
        <w:keepNext/>
        <w:tabs>
          <w:tab w:val="left" w:pos="279"/>
          <w:tab w:val="left" w:pos="555"/>
          <w:tab w:val="left" w:pos="843"/>
          <w:tab w:val="left" w:pos="1143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90290D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C303ED" w:rsidRDefault="0090290D" w:rsidP="0090290D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90290D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90290D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E706B2" w:rsidRPr="00E706B2" w:rsidRDefault="00E706B2" w:rsidP="00E706B2">
      <w:pPr>
        <w:pStyle w:val="Heading2"/>
        <w:rPr>
          <w:lang w:val="fr-BE"/>
        </w:rPr>
      </w:pPr>
      <w:r>
        <w:rPr>
          <w:lang w:val="fr-BE"/>
        </w:rPr>
        <w:t xml:space="preserve">Booklet </w:t>
      </w:r>
      <w:r w:rsidR="000239FB">
        <w:rPr>
          <w:lang w:val="fr-BE"/>
        </w:rPr>
        <w:t xml:space="preserve">finishings : </w:t>
      </w:r>
      <w:r>
        <w:rPr>
          <w:lang w:val="fr-BE"/>
        </w:rPr>
        <w:t xml:space="preserve">folding, </w:t>
      </w:r>
      <w:r w:rsidR="000239FB">
        <w:rPr>
          <w:lang w:val="fr-BE"/>
        </w:rPr>
        <w:t xml:space="preserve"> saddle stitch</w:t>
      </w:r>
      <w:r>
        <w:rPr>
          <w:lang w:val="fr-BE"/>
        </w:rPr>
        <w:t>ing, trimming</w:t>
      </w:r>
    </w:p>
    <w:p w:rsidR="00E706B2" w:rsidRPr="00E706B2" w:rsidRDefault="00E706B2" w:rsidP="00E706B2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E706B2">
        <w:rPr>
          <w:rFonts w:ascii="Arial" w:eastAsia="Times New Roman" w:hAnsi="Arial" w:cs="Times New Roman"/>
          <w:noProof/>
          <w:sz w:val="20"/>
          <w:szCs w:val="20"/>
        </w:rPr>
        <w:t>Booklet document with complete finishing: Half-folding, saddle stitching, trimming.</w:t>
      </w:r>
    </w:p>
    <w:p w:rsidR="00E706B2" w:rsidRPr="00E706B2" w:rsidRDefault="00E706B2" w:rsidP="00E706B2">
      <w:pPr>
        <w:keepNext/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&lt;?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xml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version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1.0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encoding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utf-8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?&gt;</w:t>
      </w:r>
    </w:p>
    <w:p w:rsidR="00E706B2" w:rsidRPr="00E706B2" w:rsidRDefault="00E706B2" w:rsidP="00E706B2">
      <w:pPr>
        <w:keepNext/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JDF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Type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Combined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Types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 xml:space="preserve">"…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Folding Stitching Trimming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…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&gt;</w:t>
      </w:r>
    </w:p>
    <w:p w:rsidR="00E706B2" w:rsidRPr="00E706B2" w:rsidRDefault="00E706B2" w:rsidP="00E706B2">
      <w:pPr>
        <w:keepNext/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ResourcePool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&lt;!--</w:t>
      </w:r>
      <w:r w:rsidRPr="00E706B2">
        <w:rPr>
          <w:rFonts w:ascii="Courier New" w:eastAsia="Times New Roman" w:hAnsi="Courier New" w:cs="Courier New"/>
          <w:noProof/>
          <w:color w:val="008000"/>
          <w:sz w:val="16"/>
          <w:szCs w:val="20"/>
          <w:lang w:eastAsia="fr-FR"/>
        </w:rPr>
        <w:t xml:space="preserve"> Booklet folding: F4-1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--&gt;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FoldingParams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Status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Available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ID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ID_Folding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Class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Parameter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FoldCatalog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F4-1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/&gt;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&lt;!--</w:t>
      </w:r>
      <w:r w:rsidRPr="00E706B2">
        <w:rPr>
          <w:rFonts w:ascii="Courier New" w:eastAsia="Times New Roman" w:hAnsi="Courier New" w:cs="Courier New"/>
          <w:noProof/>
          <w:color w:val="008000"/>
          <w:sz w:val="16"/>
          <w:szCs w:val="20"/>
          <w:lang w:eastAsia="fr-FR"/>
        </w:rPr>
        <w:t xml:space="preserve"> Booklet stitching: 2 saddle stitches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--&gt;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StitchingParams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ID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ID_Stitch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Status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Available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Class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Parameter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NumberOfStitches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2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StitchType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Saddle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/&gt;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&lt;!--</w:t>
      </w:r>
      <w:r w:rsidRPr="00E706B2">
        <w:rPr>
          <w:rFonts w:ascii="Courier New" w:eastAsia="Times New Roman" w:hAnsi="Courier New" w:cs="Courier New"/>
          <w:noProof/>
          <w:color w:val="008000"/>
          <w:sz w:val="16"/>
          <w:szCs w:val="20"/>
          <w:lang w:eastAsia="fr-FR"/>
        </w:rPr>
        <w:t xml:space="preserve"> Triming specifies the height and width dimensions and to trim cover also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--&gt;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TrimmingParams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ID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ID_Trim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Status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Available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Class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Parameter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Height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800.0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Width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500.0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TrimCover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Both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/&gt;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&lt;!--</w:t>
      </w:r>
      <w:r w:rsidRPr="00E706B2">
        <w:rPr>
          <w:rFonts w:ascii="Courier New" w:eastAsia="Times New Roman" w:hAnsi="Courier New" w:cs="Courier New"/>
          <w:noProof/>
          <w:color w:val="008000"/>
          <w:sz w:val="16"/>
          <w:szCs w:val="20"/>
          <w:lang w:eastAsia="fr-FR"/>
        </w:rPr>
        <w:t xml:space="preserve"> Output resource from Stacking (last process)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--&gt;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Component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ID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OutputComponent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Status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Unavailable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Class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Quantity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ComponentType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FinalProduct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/&gt;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&lt;/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ResourcePool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&gt;</w:t>
      </w:r>
    </w:p>
    <w:p w:rsidR="00E706B2" w:rsidRPr="00E706B2" w:rsidRDefault="00E706B2" w:rsidP="00E706B2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…</w:t>
      </w:r>
    </w:p>
    <w:p w:rsidR="00E706B2" w:rsidRDefault="00E706B2" w:rsidP="00E706B2">
      <w:pP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&lt;/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JDF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&gt;</w:t>
      </w:r>
    </w:p>
    <w:p w:rsidR="0093290C" w:rsidRPr="00E706B2" w:rsidRDefault="0093290C" w:rsidP="0093290C">
      <w:pPr>
        <w:pStyle w:val="Heading2"/>
        <w:rPr>
          <w:lang w:val="fr-BE"/>
        </w:rPr>
      </w:pPr>
      <w:r>
        <w:rPr>
          <w:lang w:val="fr-BE"/>
        </w:rPr>
        <w:lastRenderedPageBreak/>
        <w:t>Booklet imposition and finishing</w:t>
      </w:r>
    </w:p>
    <w:p w:rsidR="0093290C" w:rsidRPr="0093290C" w:rsidRDefault="0093290C" w:rsidP="0093290C">
      <w:pPr>
        <w:keepNext/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93290C">
        <w:rPr>
          <w:rFonts w:ascii="Arial" w:eastAsia="Times New Roman" w:hAnsi="Arial" w:cs="Times New Roman"/>
          <w:noProof/>
          <w:sz w:val="20"/>
          <w:szCs w:val="20"/>
        </w:rPr>
        <w:t>The following JDF fragment specifies the parameter resources for a (saddle-stitched) booklet, for which the pages are in the reading order in the ori</w:t>
      </w:r>
      <w:r w:rsidR="003626CE">
        <w:rPr>
          <w:rFonts w:ascii="Arial" w:eastAsia="Times New Roman" w:hAnsi="Arial" w:cs="Times New Roman"/>
          <w:noProof/>
          <w:sz w:val="20"/>
          <w:szCs w:val="20"/>
        </w:rPr>
        <w:t>ginal document, and the finishing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Stitching ..."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93290C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NodeIDLPP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"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="Available"</w:t>
      </w:r>
      <w:r w:rsidR="0067236B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BindingEdge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="Left"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PresentationDirection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="FoldCatalog"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FoldCatalog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="F4-1"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PageDistributionScheme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="Saddle"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PageOrder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="Reader"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Sides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="TwoSidedFlipY"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NumberUp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="2 1"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34048" w:rsidRDefault="00F34048" w:rsidP="00F34048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</w:t>
      </w:r>
      <w: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  <w:t xml:space="preserve">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&lt;!--</w:t>
      </w:r>
      <w:r w:rsidRPr="00E706B2">
        <w:rPr>
          <w:rFonts w:ascii="Courier New" w:eastAsia="Times New Roman" w:hAnsi="Courier New" w:cs="Courier New"/>
          <w:noProof/>
          <w:color w:val="008000"/>
          <w:sz w:val="16"/>
          <w:szCs w:val="20"/>
          <w:lang w:eastAsia="fr-FR"/>
        </w:rPr>
        <w:t xml:space="preserve"> Booklet folding: F4-1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--&gt;</w:t>
      </w:r>
    </w:p>
    <w:p w:rsidR="00F34048" w:rsidRPr="00E706B2" w:rsidRDefault="00F34048" w:rsidP="00F34048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  <w:t xml:space="preserve">   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FoldingParams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Status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Available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ID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ID_Folding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Class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Parameter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</w:p>
    <w:p w:rsidR="00F34048" w:rsidRPr="00E706B2" w:rsidRDefault="00F34048" w:rsidP="00F34048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FoldCatalog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F4-1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/&gt;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</w:t>
      </w:r>
      <w:r w:rsidR="003A3DA1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&lt;!--</w:t>
      </w:r>
      <w:r w:rsidRPr="00E706B2">
        <w:rPr>
          <w:rFonts w:ascii="Courier New" w:eastAsia="Times New Roman" w:hAnsi="Courier New" w:cs="Courier New"/>
          <w:noProof/>
          <w:color w:val="008000"/>
          <w:sz w:val="16"/>
          <w:szCs w:val="20"/>
          <w:lang w:eastAsia="fr-FR"/>
        </w:rPr>
        <w:t xml:space="preserve"> Booklet stitching: 2 saddle stitches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--&gt;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</w:t>
      </w:r>
      <w: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="003A3DA1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StitchingParams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ID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ID_Stitch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Status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Available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Class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Parameter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NumberOfStitches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2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StitchType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Saddle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/&gt;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&lt;!--</w:t>
      </w:r>
      <w:r w:rsidRPr="00E706B2">
        <w:rPr>
          <w:rFonts w:ascii="Courier New" w:eastAsia="Times New Roman" w:hAnsi="Courier New" w:cs="Courier New"/>
          <w:noProof/>
          <w:color w:val="008000"/>
          <w:sz w:val="16"/>
          <w:szCs w:val="20"/>
          <w:lang w:eastAsia="fr-FR"/>
        </w:rPr>
        <w:t xml:space="preserve"> Triming specifies the height and width dimensions and to trim cover also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--&gt;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TrimmingParams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ID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ID_Trim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Status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Available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Class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Parameter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Height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800.0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Width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500.0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TrimCover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Both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/&gt;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&lt;!--</w:t>
      </w:r>
      <w:r w:rsidRPr="00E706B2">
        <w:rPr>
          <w:rFonts w:ascii="Courier New" w:eastAsia="Times New Roman" w:hAnsi="Courier New" w:cs="Courier New"/>
          <w:noProof/>
          <w:color w:val="008000"/>
          <w:sz w:val="16"/>
          <w:szCs w:val="20"/>
          <w:lang w:eastAsia="fr-FR"/>
        </w:rPr>
        <w:t xml:space="preserve"> Output resource from Stacking (last process) 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--&gt;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   &lt;</w:t>
      </w:r>
      <w:r w:rsidRPr="00E706B2">
        <w:rPr>
          <w:rFonts w:ascii="Courier New" w:eastAsia="Times New Roman" w:hAnsi="Courier New" w:cs="Courier New"/>
          <w:noProof/>
          <w:color w:val="A31515"/>
          <w:sz w:val="16"/>
          <w:szCs w:val="20"/>
          <w:lang w:eastAsia="fr-FR"/>
        </w:rPr>
        <w:t>Component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ID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OutputComponent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Status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Unavailable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Class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Quantity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</w:t>
      </w:r>
    </w:p>
    <w:p w:rsidR="0093290C" w:rsidRPr="00E706B2" w:rsidRDefault="0093290C" w:rsidP="0093290C">
      <w:pPr>
        <w:tabs>
          <w:tab w:val="left" w:pos="266"/>
          <w:tab w:val="left" w:pos="550"/>
          <w:tab w:val="left" w:pos="832"/>
          <w:tab w:val="left" w:pos="1120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</w:pP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ab/>
      </w:r>
      <w:r w:rsidRPr="00E706B2">
        <w:rPr>
          <w:rFonts w:ascii="Courier New" w:eastAsia="Times New Roman" w:hAnsi="Courier New" w:cs="Courier New"/>
          <w:noProof/>
          <w:color w:val="FF0000"/>
          <w:sz w:val="16"/>
          <w:szCs w:val="20"/>
          <w:lang w:eastAsia="fr-FR"/>
        </w:rPr>
        <w:t>ComponentType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=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>FinalProduct</w:t>
      </w:r>
      <w:r w:rsidRPr="00E706B2">
        <w:rPr>
          <w:rFonts w:ascii="Courier New" w:eastAsia="Times New Roman" w:hAnsi="Courier New" w:cs="Courier New"/>
          <w:noProof/>
          <w:sz w:val="16"/>
          <w:szCs w:val="20"/>
          <w:lang w:eastAsia="fr-FR"/>
        </w:rPr>
        <w:t>"</w:t>
      </w:r>
      <w:r w:rsidRPr="00E706B2">
        <w:rPr>
          <w:rFonts w:ascii="Courier New" w:eastAsia="Times New Roman" w:hAnsi="Courier New" w:cs="Courier New"/>
          <w:noProof/>
          <w:color w:val="0000FF"/>
          <w:sz w:val="16"/>
          <w:szCs w:val="20"/>
          <w:lang w:eastAsia="fr-FR"/>
        </w:rPr>
        <w:t xml:space="preserve"> /&gt;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17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93290C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93290C" w:rsidRPr="0093290C" w:rsidRDefault="0093290C" w:rsidP="0093290C">
      <w:pPr>
        <w:keepNext/>
        <w:tabs>
          <w:tab w:val="left" w:pos="284"/>
          <w:tab w:val="left" w:pos="328"/>
          <w:tab w:val="left" w:pos="567"/>
          <w:tab w:val="left" w:pos="616"/>
          <w:tab w:val="left" w:pos="851"/>
          <w:tab w:val="left" w:pos="884"/>
          <w:tab w:val="left" w:pos="1134"/>
          <w:tab w:val="left" w:pos="1168"/>
          <w:tab w:val="left" w:pos="1417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="00B94EE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 </w:t>
      </w:r>
      <w:r w:rsidR="00B94EE0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StitchingParamsLink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="NodeIDStitching"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LayoutPreparationParamsLink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="NodeIDLPP"</w:t>
      </w:r>
      <w:r w:rsidRPr="0093290C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17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93290C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93290C" w:rsidRPr="0093290C" w:rsidRDefault="0093290C" w:rsidP="0093290C">
      <w:pPr>
        <w:keepNext/>
        <w:tabs>
          <w:tab w:val="left" w:pos="328"/>
          <w:tab w:val="left" w:pos="616"/>
          <w:tab w:val="left" w:pos="884"/>
          <w:tab w:val="left" w:pos="1168"/>
          <w:tab w:val="left" w:pos="1417"/>
          <w:tab w:val="left" w:pos="145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93290C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787548" w:rsidRPr="007E4226" w:rsidRDefault="0093290C" w:rsidP="00787548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93290C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93290C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  <w:bookmarkStart w:id="0" w:name="_GoBack"/>
      <w:bookmarkEnd w:id="0"/>
    </w:p>
    <w:sectPr w:rsidR="00787548" w:rsidRPr="007E42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4A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74"/>
    <w:rsid w:val="000239FB"/>
    <w:rsid w:val="00051708"/>
    <w:rsid w:val="00071674"/>
    <w:rsid w:val="00183102"/>
    <w:rsid w:val="00257BC3"/>
    <w:rsid w:val="003626CE"/>
    <w:rsid w:val="003A3DA1"/>
    <w:rsid w:val="004A75F9"/>
    <w:rsid w:val="004F054E"/>
    <w:rsid w:val="00520353"/>
    <w:rsid w:val="005D42BB"/>
    <w:rsid w:val="005D7B10"/>
    <w:rsid w:val="0067236B"/>
    <w:rsid w:val="00787548"/>
    <w:rsid w:val="007A4C84"/>
    <w:rsid w:val="007E4226"/>
    <w:rsid w:val="00816DF7"/>
    <w:rsid w:val="0088479B"/>
    <w:rsid w:val="0090290D"/>
    <w:rsid w:val="0093290C"/>
    <w:rsid w:val="00972FB0"/>
    <w:rsid w:val="00A76782"/>
    <w:rsid w:val="00A80C11"/>
    <w:rsid w:val="00AD4795"/>
    <w:rsid w:val="00AF5867"/>
    <w:rsid w:val="00AF5CB6"/>
    <w:rsid w:val="00B13023"/>
    <w:rsid w:val="00B27BA4"/>
    <w:rsid w:val="00B94EE0"/>
    <w:rsid w:val="00C303ED"/>
    <w:rsid w:val="00C70E4E"/>
    <w:rsid w:val="00E61A8B"/>
    <w:rsid w:val="00E66455"/>
    <w:rsid w:val="00E706B2"/>
    <w:rsid w:val="00E77760"/>
    <w:rsid w:val="00F34048"/>
    <w:rsid w:val="00F7439E"/>
    <w:rsid w:val="00F7696E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9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79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7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7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7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7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7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7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7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next w:val="Normal"/>
    <w:uiPriority w:val="99"/>
    <w:rsid w:val="00071674"/>
    <w:pPr>
      <w:spacing w:after="120" w:line="240" w:lineRule="auto"/>
      <w:ind w:left="1418" w:hanging="1418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7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7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7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7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9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79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7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7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7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7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7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7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7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next w:val="Normal"/>
    <w:uiPriority w:val="99"/>
    <w:rsid w:val="00071674"/>
    <w:pPr>
      <w:spacing w:after="120" w:line="240" w:lineRule="auto"/>
      <w:ind w:left="1418" w:hanging="1418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7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7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7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7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Océ Software Laboratories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Steux Jean-Marc</dc:creator>
  <cp:lastModifiedBy>Steux Jean-Marc</cp:lastModifiedBy>
  <cp:revision>36</cp:revision>
  <dcterms:created xsi:type="dcterms:W3CDTF">2015-10-15T12:33:00Z</dcterms:created>
  <dcterms:modified xsi:type="dcterms:W3CDTF">2015-10-16T09:33:00Z</dcterms:modified>
</cp:coreProperties>
</file>